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8B217" w14:textId="595B4115" w:rsidR="00AB0009" w:rsidRDefault="00E91EC9" w:rsidP="00E91EC9">
      <w:pPr>
        <w:jc w:val="center"/>
        <w:rPr>
          <w:b/>
          <w:sz w:val="32"/>
        </w:rPr>
      </w:pPr>
      <w:r>
        <w:rPr>
          <w:b/>
          <w:sz w:val="32"/>
        </w:rPr>
        <w:t>SOE Tutoring Information</w:t>
      </w:r>
    </w:p>
    <w:p w14:paraId="1CDCA35D" w14:textId="5773ED5E" w:rsidR="00E91EC9" w:rsidRDefault="00E91EC9" w:rsidP="00E91EC9">
      <w:pPr>
        <w:rPr>
          <w:sz w:val="32"/>
        </w:rPr>
      </w:pPr>
    </w:p>
    <w:p w14:paraId="1A891533" w14:textId="0C5280D2" w:rsidR="007E420B" w:rsidRDefault="007E420B" w:rsidP="00E91EC9">
      <w:pPr>
        <w:rPr>
          <w:b/>
          <w:i/>
        </w:rPr>
      </w:pPr>
      <w:r>
        <w:rPr>
          <w:b/>
          <w:i/>
        </w:rPr>
        <w:t>Rutgers Learning Centers</w:t>
      </w:r>
    </w:p>
    <w:p w14:paraId="5424A8FE" w14:textId="1CB2ACBE" w:rsidR="007E420B" w:rsidRPr="007E420B" w:rsidRDefault="007E420B" w:rsidP="00E91EC9">
      <w:r>
        <w:t>Locations:</w:t>
      </w:r>
    </w:p>
    <w:p w14:paraId="6572E8E1" w14:textId="07D68C98" w:rsidR="007E420B" w:rsidRDefault="007E420B" w:rsidP="007E420B">
      <w:pPr>
        <w:pStyle w:val="ListParagraph"/>
        <w:numPr>
          <w:ilvl w:val="0"/>
          <w:numId w:val="1"/>
        </w:numPr>
      </w:pPr>
      <w:r>
        <w:t>Busch Learning Center (SERC 106)</w:t>
      </w:r>
      <w:r>
        <w:t>, (848) 445-4322</w:t>
      </w:r>
    </w:p>
    <w:p w14:paraId="045CE173" w14:textId="66ED71DF" w:rsidR="007E420B" w:rsidRDefault="007E420B" w:rsidP="007E420B">
      <w:pPr>
        <w:pStyle w:val="ListParagraph"/>
        <w:numPr>
          <w:ilvl w:val="0"/>
          <w:numId w:val="1"/>
        </w:numPr>
      </w:pPr>
      <w:r>
        <w:t>College Ave Learning Center (Academic Building – West Wing 1125)</w:t>
      </w:r>
      <w:r>
        <w:t>, (</w:t>
      </w:r>
      <w:r w:rsidR="00A275C7">
        <w:t>848) 932-0561</w:t>
      </w:r>
    </w:p>
    <w:p w14:paraId="7A41A6DB" w14:textId="2490FEFE" w:rsidR="007E420B" w:rsidRDefault="007E420B" w:rsidP="007E420B">
      <w:pPr>
        <w:pStyle w:val="ListParagraph"/>
        <w:numPr>
          <w:ilvl w:val="0"/>
          <w:numId w:val="1"/>
        </w:numPr>
      </w:pPr>
      <w:r>
        <w:t>Cook/ Douglas Learning Center (Loree Bldg. 124)</w:t>
      </w:r>
      <w:r w:rsidR="00A275C7">
        <w:t>, (848) 932-1660</w:t>
      </w:r>
    </w:p>
    <w:p w14:paraId="4DC922DF" w14:textId="6F86853D" w:rsidR="007E420B" w:rsidRDefault="007E420B" w:rsidP="007E420B">
      <w:pPr>
        <w:pStyle w:val="ListParagraph"/>
        <w:numPr>
          <w:ilvl w:val="0"/>
          <w:numId w:val="1"/>
        </w:numPr>
      </w:pPr>
      <w:r>
        <w:t>Livingston Learning Center (</w:t>
      </w:r>
      <w:proofErr w:type="spellStart"/>
      <w:r>
        <w:t>Tillet</w:t>
      </w:r>
      <w:proofErr w:type="spellEnd"/>
      <w:r>
        <w:t xml:space="preserve"> Hall 111)</w:t>
      </w:r>
      <w:r w:rsidR="00A275C7">
        <w:t>, (848) 445-0986</w:t>
      </w:r>
    </w:p>
    <w:p w14:paraId="2FD95C8A" w14:textId="154200EF" w:rsidR="007E420B" w:rsidRDefault="007E420B" w:rsidP="00E91EC9">
      <w:pPr>
        <w:rPr>
          <w:b/>
          <w:i/>
        </w:rPr>
      </w:pPr>
    </w:p>
    <w:p w14:paraId="15660D09" w14:textId="17FF151B" w:rsidR="00E91EC9" w:rsidRDefault="008C5D59" w:rsidP="00E91EC9">
      <w:r>
        <w:rPr>
          <w:b/>
          <w:i/>
        </w:rPr>
        <w:t>Walk-In</w:t>
      </w:r>
      <w:r w:rsidR="00923DF1">
        <w:rPr>
          <w:b/>
          <w:i/>
        </w:rPr>
        <w:t xml:space="preserve"> Tutoring</w:t>
      </w:r>
    </w:p>
    <w:p w14:paraId="1147A45E" w14:textId="6F7B0D24" w:rsidR="00923DF1" w:rsidRDefault="008C5D59" w:rsidP="00E91EC9">
      <w:r>
        <w:t xml:space="preserve">Rutgers Learning Centers offer free walk-in tutoring on all four campuses by students who have taken the respective courses and earned an A or B+. </w:t>
      </w:r>
    </w:p>
    <w:p w14:paraId="23BDB5D4" w14:textId="7B6EE58A" w:rsidR="002F5188" w:rsidRDefault="002F5188" w:rsidP="002F5188"/>
    <w:p w14:paraId="2F8846C0" w14:textId="202A9204" w:rsidR="002F5188" w:rsidRDefault="002F5188" w:rsidP="002F5188">
      <w:r>
        <w:t>Tutoring subjects:</w:t>
      </w:r>
    </w:p>
    <w:p w14:paraId="1A0EF29E" w14:textId="77777777" w:rsidR="002F5188" w:rsidRDefault="002F5188" w:rsidP="002F5188">
      <w:pPr>
        <w:pStyle w:val="ListParagraph"/>
        <w:numPr>
          <w:ilvl w:val="0"/>
          <w:numId w:val="2"/>
        </w:numPr>
      </w:pPr>
      <w:r>
        <w:t>Accounting</w:t>
      </w:r>
    </w:p>
    <w:p w14:paraId="4A7E5A16" w14:textId="77777777" w:rsidR="002F5188" w:rsidRDefault="002F5188" w:rsidP="002F5188">
      <w:pPr>
        <w:pStyle w:val="ListParagraph"/>
        <w:numPr>
          <w:ilvl w:val="0"/>
          <w:numId w:val="2"/>
        </w:numPr>
      </w:pPr>
      <w:r>
        <w:t>Computer Science</w:t>
      </w:r>
    </w:p>
    <w:p w14:paraId="6C52CACB" w14:textId="77777777" w:rsidR="002F5188" w:rsidRDefault="002F5188" w:rsidP="002F5188">
      <w:pPr>
        <w:pStyle w:val="ListParagraph"/>
        <w:numPr>
          <w:ilvl w:val="0"/>
          <w:numId w:val="2"/>
        </w:numPr>
      </w:pPr>
      <w:r>
        <w:t>Economics</w:t>
      </w:r>
    </w:p>
    <w:p w14:paraId="3F3AAE8E" w14:textId="77777777" w:rsidR="002F5188" w:rsidRDefault="002F5188" w:rsidP="002F5188">
      <w:pPr>
        <w:pStyle w:val="ListParagraph"/>
        <w:numPr>
          <w:ilvl w:val="0"/>
          <w:numId w:val="2"/>
        </w:numPr>
      </w:pPr>
      <w:r>
        <w:t>Engineering</w:t>
      </w:r>
    </w:p>
    <w:p w14:paraId="49474B23" w14:textId="77777777" w:rsidR="002F5188" w:rsidRDefault="002F5188" w:rsidP="002F5188">
      <w:pPr>
        <w:pStyle w:val="ListParagraph"/>
        <w:numPr>
          <w:ilvl w:val="0"/>
          <w:numId w:val="2"/>
        </w:numPr>
      </w:pPr>
      <w:r>
        <w:t>Languages</w:t>
      </w:r>
    </w:p>
    <w:p w14:paraId="4F1A577A" w14:textId="77777777" w:rsidR="002F5188" w:rsidRDefault="002F5188" w:rsidP="002F5188">
      <w:pPr>
        <w:pStyle w:val="ListParagraph"/>
        <w:numPr>
          <w:ilvl w:val="0"/>
          <w:numId w:val="2"/>
        </w:numPr>
      </w:pPr>
      <w:r>
        <w:t>Mathematics</w:t>
      </w:r>
    </w:p>
    <w:p w14:paraId="409AD463" w14:textId="77777777" w:rsidR="002F5188" w:rsidRDefault="002F5188" w:rsidP="002F5188">
      <w:pPr>
        <w:pStyle w:val="ListParagraph"/>
        <w:numPr>
          <w:ilvl w:val="0"/>
          <w:numId w:val="2"/>
        </w:numPr>
      </w:pPr>
      <w:r>
        <w:t>Psychology</w:t>
      </w:r>
    </w:p>
    <w:p w14:paraId="0ED2B77B" w14:textId="77777777" w:rsidR="002F5188" w:rsidRDefault="002F5188" w:rsidP="002F5188">
      <w:pPr>
        <w:pStyle w:val="ListParagraph"/>
        <w:numPr>
          <w:ilvl w:val="0"/>
          <w:numId w:val="2"/>
        </w:numPr>
      </w:pPr>
      <w:r>
        <w:t>Sciences</w:t>
      </w:r>
    </w:p>
    <w:p w14:paraId="70CE25AD" w14:textId="14F00F1E" w:rsidR="002F5188" w:rsidRDefault="002F5188" w:rsidP="002F5188">
      <w:pPr>
        <w:pStyle w:val="ListParagraph"/>
        <w:numPr>
          <w:ilvl w:val="0"/>
          <w:numId w:val="2"/>
        </w:numPr>
      </w:pPr>
      <w:r>
        <w:t>Statistics</w:t>
      </w:r>
    </w:p>
    <w:p w14:paraId="305D9EAC" w14:textId="5C6F3369" w:rsidR="008C5D59" w:rsidRDefault="008C5D59" w:rsidP="008C5D59"/>
    <w:p w14:paraId="311438A2" w14:textId="4D8FD0A6" w:rsidR="008C5D59" w:rsidRDefault="00CE5034" w:rsidP="008C5D59">
      <w:r>
        <w:t>Find</w:t>
      </w:r>
      <w:r w:rsidR="008C5D59">
        <w:t xml:space="preserve"> </w:t>
      </w:r>
      <w:r w:rsidR="002F5188">
        <w:t>walk-in schedules</w:t>
      </w:r>
      <w:r>
        <w:t xml:space="preserve"> </w:t>
      </w:r>
      <w:r w:rsidR="002F5188">
        <w:t xml:space="preserve">and more information at </w:t>
      </w:r>
      <w:hyperlink r:id="rId7" w:history="1">
        <w:r w:rsidR="002F5188" w:rsidRPr="003405DE">
          <w:rPr>
            <w:rStyle w:val="Hyperlink"/>
          </w:rPr>
          <w:t>https://rlc.rutgers.edu/services/peer-tutoring</w:t>
        </w:r>
      </w:hyperlink>
      <w:r w:rsidR="002F5188">
        <w:t xml:space="preserve">. </w:t>
      </w:r>
      <w:r w:rsidR="00A275C7">
        <w:t xml:space="preserve">Email Marry Ann </w:t>
      </w:r>
      <w:proofErr w:type="spellStart"/>
      <w:r w:rsidR="00A275C7">
        <w:t>Cancio</w:t>
      </w:r>
      <w:proofErr w:type="spellEnd"/>
      <w:r w:rsidR="00A275C7">
        <w:t xml:space="preserve"> at </w:t>
      </w:r>
      <w:hyperlink r:id="rId8" w:history="1">
        <w:r w:rsidR="00A275C7" w:rsidRPr="003405DE">
          <w:rPr>
            <w:rStyle w:val="Hyperlink"/>
          </w:rPr>
          <w:t>macancio@rci.rutgers.edu</w:t>
        </w:r>
      </w:hyperlink>
      <w:r w:rsidR="00A275C7">
        <w:t xml:space="preserve"> with any questions.</w:t>
      </w:r>
    </w:p>
    <w:p w14:paraId="1C1964C4" w14:textId="153B7CB6" w:rsidR="002F5188" w:rsidRDefault="002F5188" w:rsidP="008C5D59"/>
    <w:p w14:paraId="262C0CDD" w14:textId="46083D81" w:rsidR="002F5188" w:rsidRDefault="002F5188" w:rsidP="008C5D59">
      <w:pPr>
        <w:rPr>
          <w:b/>
          <w:i/>
        </w:rPr>
      </w:pPr>
      <w:r>
        <w:rPr>
          <w:b/>
          <w:i/>
        </w:rPr>
        <w:t>One-on-One Tutoring</w:t>
      </w:r>
    </w:p>
    <w:p w14:paraId="452C4558" w14:textId="7551879F" w:rsidR="002F5188" w:rsidRDefault="002F5188" w:rsidP="008C5D59">
      <w:r>
        <w:t>For SAS courses ONLY, the Rutgers Learning Centers also offer free one-on-one tutoring by SAS Honors Program students. For SOE courses ONLY, the Office of Student Services offers a similar student tutoring program. Subjects and availability vary per semester.</w:t>
      </w:r>
    </w:p>
    <w:p w14:paraId="5B939C9B" w14:textId="63E28B4E" w:rsidR="002F5188" w:rsidRDefault="002F5188" w:rsidP="002F5188"/>
    <w:p w14:paraId="6AFCD41C" w14:textId="29C1542F" w:rsidR="002F5188" w:rsidRDefault="002F5188" w:rsidP="002F5188">
      <w:r>
        <w:t xml:space="preserve">Find the SAS courses tutor request form and additional information at </w:t>
      </w:r>
      <w:hyperlink r:id="rId9" w:history="1">
        <w:r w:rsidRPr="003405DE">
          <w:rPr>
            <w:rStyle w:val="Hyperlink"/>
          </w:rPr>
          <w:t>https://rlc.rutgers.edu/services/peer-tutoring</w:t>
        </w:r>
      </w:hyperlink>
      <w:r>
        <w:t xml:space="preserve">. SOE-specific tutoring requests can be made at </w:t>
      </w:r>
      <w:hyperlink r:id="rId10" w:history="1">
        <w:r w:rsidRPr="003405DE">
          <w:rPr>
            <w:rStyle w:val="Hyperlink"/>
          </w:rPr>
          <w:t>http://soe.rutgers.edu/tutor-req-form</w:t>
        </w:r>
      </w:hyperlink>
      <w:r>
        <w:t xml:space="preserve">. </w:t>
      </w:r>
      <w:r w:rsidR="00A275C7">
        <w:t xml:space="preserve">Email </w:t>
      </w:r>
      <w:proofErr w:type="spellStart"/>
      <w:r w:rsidR="00A275C7">
        <w:t>Dorene</w:t>
      </w:r>
      <w:proofErr w:type="spellEnd"/>
      <w:r w:rsidR="00A275C7">
        <w:t xml:space="preserve"> </w:t>
      </w:r>
      <w:proofErr w:type="spellStart"/>
      <w:r w:rsidR="00A275C7">
        <w:t>Pardun</w:t>
      </w:r>
      <w:proofErr w:type="spellEnd"/>
      <w:r w:rsidR="00A275C7">
        <w:t xml:space="preserve"> at </w:t>
      </w:r>
      <w:hyperlink r:id="rId11" w:history="1">
        <w:r w:rsidR="00A275C7" w:rsidRPr="003405DE">
          <w:rPr>
            <w:rStyle w:val="Hyperlink"/>
          </w:rPr>
          <w:t>dpardun@sas.rutgers.edu</w:t>
        </w:r>
      </w:hyperlink>
      <w:r w:rsidR="00A275C7">
        <w:t xml:space="preserve"> with any questions.</w:t>
      </w:r>
    </w:p>
    <w:p w14:paraId="651D6D3D" w14:textId="1014641B" w:rsidR="002F5188" w:rsidRPr="00A275C7" w:rsidRDefault="007E420B" w:rsidP="002F5188">
      <w:r>
        <w:br w:type="page"/>
      </w:r>
      <w:r w:rsidR="002F5188" w:rsidRPr="002F5188">
        <w:rPr>
          <w:b/>
          <w:i/>
        </w:rPr>
        <w:lastRenderedPageBreak/>
        <w:t>Study Groups</w:t>
      </w:r>
    </w:p>
    <w:p w14:paraId="0DEA6C83" w14:textId="4236FE98" w:rsidR="002F5188" w:rsidRDefault="002F5188" w:rsidP="002F5188">
      <w:r>
        <w:t xml:space="preserve">In addition to tutoring, Rutgers Learning Centers also offer free study groups for a more collaborative learning experience. These groups are led by students selected by the course </w:t>
      </w:r>
      <w:r w:rsidR="007E420B">
        <w:t xml:space="preserve">professor and meet once a week for 80 minutes each. </w:t>
      </w:r>
    </w:p>
    <w:p w14:paraId="52D1DE97" w14:textId="58552ABC" w:rsidR="007E420B" w:rsidRDefault="007E420B" w:rsidP="002F5188"/>
    <w:p w14:paraId="56554D01" w14:textId="1F32CED3" w:rsidR="007E420B" w:rsidRDefault="007E420B" w:rsidP="002F5188">
      <w:r>
        <w:t xml:space="preserve">Sign up for study groups and view group meeting times at </w:t>
      </w:r>
      <w:hyperlink r:id="rId12" w:history="1">
        <w:r w:rsidRPr="003405DE">
          <w:rPr>
            <w:rStyle w:val="Hyperlink"/>
          </w:rPr>
          <w:t>https://secure.rutgers.edu/rlcstudygroup/login.aspx</w:t>
        </w:r>
      </w:hyperlink>
      <w:r>
        <w:t xml:space="preserve"> .</w:t>
      </w:r>
    </w:p>
    <w:p w14:paraId="7B352B6C" w14:textId="41CFC5F8" w:rsidR="007E420B" w:rsidRDefault="007E420B" w:rsidP="002F5188"/>
    <w:p w14:paraId="5AEA9F1F" w14:textId="2D4AE580" w:rsidR="007E420B" w:rsidRDefault="007E420B" w:rsidP="002F5188">
      <w:r>
        <w:t xml:space="preserve">Start your own study group at </w:t>
      </w:r>
      <w:hyperlink r:id="rId13" w:history="1">
        <w:r w:rsidRPr="003405DE">
          <w:rPr>
            <w:rStyle w:val="Hyperlink"/>
          </w:rPr>
          <w:t>https://rlc.rutgers.edu/node/54</w:t>
        </w:r>
      </w:hyperlink>
      <w:r>
        <w:t xml:space="preserve"> and </w:t>
      </w:r>
      <w:hyperlink r:id="rId14" w:history="1">
        <w:r w:rsidRPr="003405DE">
          <w:rPr>
            <w:rStyle w:val="Hyperlink"/>
          </w:rPr>
          <w:t>https://rutgers.qualtrics.com/jfe/form/SV_7UkvPmyYNNFPEAB</w:t>
        </w:r>
      </w:hyperlink>
      <w:r>
        <w:t>.</w:t>
      </w:r>
    </w:p>
    <w:p w14:paraId="2D531F7D" w14:textId="68EBDCE4" w:rsidR="007E420B" w:rsidRDefault="007E420B" w:rsidP="002F5188"/>
    <w:p w14:paraId="3B8618E7" w14:textId="7951074B" w:rsidR="007E420B" w:rsidRDefault="007E420B" w:rsidP="002F5188">
      <w:pPr>
        <w:rPr>
          <w:b/>
          <w:i/>
        </w:rPr>
      </w:pPr>
      <w:r>
        <w:rPr>
          <w:b/>
          <w:i/>
        </w:rPr>
        <w:t>Reasons to Participate in Tutoring/ Study Groups</w:t>
      </w:r>
    </w:p>
    <w:p w14:paraId="3491BDE2" w14:textId="0B95891A" w:rsidR="00A275C7" w:rsidRPr="00A275C7" w:rsidRDefault="00A275C7" w:rsidP="002F5188">
      <w:r>
        <w:t>You:</w:t>
      </w:r>
    </w:p>
    <w:p w14:paraId="5E9B3805" w14:textId="2BB54439" w:rsidR="007E420B" w:rsidRDefault="006F2DF4" w:rsidP="007E420B">
      <w:pPr>
        <w:pStyle w:val="ListParagraph"/>
        <w:numPr>
          <w:ilvl w:val="0"/>
          <w:numId w:val="4"/>
        </w:numPr>
      </w:pPr>
      <w:r>
        <w:t>C</w:t>
      </w:r>
      <w:r w:rsidR="007E420B">
        <w:t xml:space="preserve">onsistently </w:t>
      </w:r>
      <w:r>
        <w:t>have</w:t>
      </w:r>
      <w:r w:rsidR="007E420B">
        <w:t xml:space="preserve"> trouble keeping up in lecture</w:t>
      </w:r>
    </w:p>
    <w:p w14:paraId="4766870D" w14:textId="157383D7" w:rsidR="007E420B" w:rsidRDefault="00A275C7" w:rsidP="007E420B">
      <w:pPr>
        <w:pStyle w:val="ListParagraph"/>
        <w:numPr>
          <w:ilvl w:val="0"/>
          <w:numId w:val="4"/>
        </w:numPr>
      </w:pPr>
      <w:r>
        <w:t>U</w:t>
      </w:r>
      <w:r w:rsidR="007E420B">
        <w:t>nderestimated the difficulty of the course</w:t>
      </w:r>
    </w:p>
    <w:p w14:paraId="10F3452D" w14:textId="2FE9D44A" w:rsidR="007E420B" w:rsidRDefault="00A275C7" w:rsidP="007E420B">
      <w:pPr>
        <w:pStyle w:val="ListParagraph"/>
        <w:numPr>
          <w:ilvl w:val="0"/>
          <w:numId w:val="4"/>
        </w:numPr>
      </w:pPr>
      <w:r>
        <w:t>W</w:t>
      </w:r>
      <w:r w:rsidR="007E420B">
        <w:t>ish to excel and stay on top of the content</w:t>
      </w:r>
    </w:p>
    <w:p w14:paraId="46E7ABFB" w14:textId="69D6C576" w:rsidR="007E420B" w:rsidRDefault="00A275C7" w:rsidP="007E420B">
      <w:pPr>
        <w:pStyle w:val="ListParagraph"/>
        <w:numPr>
          <w:ilvl w:val="0"/>
          <w:numId w:val="4"/>
        </w:numPr>
      </w:pPr>
      <w:r>
        <w:t>A</w:t>
      </w:r>
      <w:r w:rsidR="007E420B">
        <w:t>re looking for others to collaborate and study with</w:t>
      </w:r>
    </w:p>
    <w:p w14:paraId="08DC9FA6" w14:textId="71814EF9" w:rsidR="007E420B" w:rsidRDefault="00A275C7" w:rsidP="007E420B">
      <w:pPr>
        <w:pStyle w:val="ListParagraph"/>
        <w:numPr>
          <w:ilvl w:val="0"/>
          <w:numId w:val="4"/>
        </w:numPr>
      </w:pPr>
      <w:r>
        <w:t>W</w:t>
      </w:r>
      <w:r w:rsidR="007E420B">
        <w:t>ould like to</w:t>
      </w:r>
      <w:r w:rsidR="006F2DF4">
        <w:t xml:space="preserve"> be proactive and get ahead in the course </w:t>
      </w:r>
      <w:bookmarkStart w:id="0" w:name="_GoBack"/>
      <w:bookmarkEnd w:id="0"/>
    </w:p>
    <w:p w14:paraId="3BE4B0AB" w14:textId="251677CF" w:rsidR="007E420B" w:rsidRDefault="007E420B" w:rsidP="007E420B"/>
    <w:p w14:paraId="69FF0103" w14:textId="0C4BC972" w:rsidR="007E420B" w:rsidRPr="007E420B" w:rsidRDefault="007E420B" w:rsidP="007E420B">
      <w:r>
        <w:t xml:space="preserve">Remember, tutoring is not just for those who are struggling! Anybody who is looking to excel in their academics and have a positive learning experience should consider the tutoring and study group programs. </w:t>
      </w:r>
    </w:p>
    <w:sectPr w:rsidR="007E420B" w:rsidRPr="007E420B" w:rsidSect="00200E38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E067C" w14:textId="77777777" w:rsidR="005E6C93" w:rsidRDefault="005E6C93" w:rsidP="00E91EC9">
      <w:r>
        <w:separator/>
      </w:r>
    </w:p>
  </w:endnote>
  <w:endnote w:type="continuationSeparator" w:id="0">
    <w:p w14:paraId="5E6EB1E6" w14:textId="77777777" w:rsidR="005E6C93" w:rsidRDefault="005E6C93" w:rsidP="00E9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A4314" w14:textId="77777777" w:rsidR="005E6C93" w:rsidRDefault="005E6C93" w:rsidP="00E91EC9">
      <w:r>
        <w:separator/>
      </w:r>
    </w:p>
  </w:footnote>
  <w:footnote w:type="continuationSeparator" w:id="0">
    <w:p w14:paraId="7E281DA9" w14:textId="77777777" w:rsidR="005E6C93" w:rsidRDefault="005E6C93" w:rsidP="00E91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9BBF8" w14:textId="50F037FD" w:rsidR="00E91EC9" w:rsidRDefault="00E91EC9">
    <w:pPr>
      <w:pStyle w:val="Header"/>
    </w:pPr>
    <w:r>
      <w:tab/>
    </w:r>
    <w:r>
      <w:rPr>
        <w:noProof/>
      </w:rPr>
      <w:drawing>
        <wp:inline distT="0" distB="0" distL="0" distR="0" wp14:anchorId="080ABA6F" wp14:editId="1E9EE627">
          <wp:extent cx="4061460" cy="1477645"/>
          <wp:effectExtent l="0" t="0" r="0" b="0"/>
          <wp:docPr id="1" name="image01.jpg" descr="EGClogo_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EGClogo_4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61460" cy="1477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4F25"/>
    <w:multiLevelType w:val="hybridMultilevel"/>
    <w:tmpl w:val="2EAE2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01E9E"/>
    <w:multiLevelType w:val="hybridMultilevel"/>
    <w:tmpl w:val="7DC46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D792C"/>
    <w:multiLevelType w:val="hybridMultilevel"/>
    <w:tmpl w:val="DC1CD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A0BF7"/>
    <w:multiLevelType w:val="hybridMultilevel"/>
    <w:tmpl w:val="673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EC9"/>
    <w:rsid w:val="00200E38"/>
    <w:rsid w:val="002C005F"/>
    <w:rsid w:val="002F5188"/>
    <w:rsid w:val="005E6C93"/>
    <w:rsid w:val="006F2DF4"/>
    <w:rsid w:val="007E420B"/>
    <w:rsid w:val="008C5D59"/>
    <w:rsid w:val="00923DF1"/>
    <w:rsid w:val="00A275C7"/>
    <w:rsid w:val="00CE5034"/>
    <w:rsid w:val="00E9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2D8A9A"/>
  <w14:defaultImageDpi w14:val="32767"/>
  <w15:chartTrackingRefBased/>
  <w15:docId w15:val="{FAB58BA5-978B-9A4E-89B1-93C1E9F3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E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1EC9"/>
  </w:style>
  <w:style w:type="paragraph" w:styleId="Footer">
    <w:name w:val="footer"/>
    <w:basedOn w:val="Normal"/>
    <w:link w:val="FooterChar"/>
    <w:uiPriority w:val="99"/>
    <w:unhideWhenUsed/>
    <w:rsid w:val="00E91E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EC9"/>
  </w:style>
  <w:style w:type="paragraph" w:styleId="ListParagraph">
    <w:name w:val="List Paragraph"/>
    <w:basedOn w:val="Normal"/>
    <w:uiPriority w:val="34"/>
    <w:qFormat/>
    <w:rsid w:val="008C5D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51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F51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ancio@rci.rutgers.edu" TargetMode="External"/><Relationship Id="rId13" Type="http://schemas.openxmlformats.org/officeDocument/2006/relationships/hyperlink" Target="https://rlc.rutgers.edu/node/5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lc.rutgers.edu/services/peer-tutoring" TargetMode="External"/><Relationship Id="rId12" Type="http://schemas.openxmlformats.org/officeDocument/2006/relationships/hyperlink" Target="https://secure.rutgers.edu/rlcstudygroup/login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pardun@sas.rutgers.ed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soe.rutgers.edu/tutor-req-for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lc.rutgers.edu/services/peer-tutoring" TargetMode="External"/><Relationship Id="rId14" Type="http://schemas.openxmlformats.org/officeDocument/2006/relationships/hyperlink" Target="https://rutgers.qualtrics.com/jfe/form/SV_7UkvPmyYNNFPEA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Ethan Z.</dc:creator>
  <cp:keywords/>
  <dc:description/>
  <cp:lastModifiedBy>Ethan Z.</cp:lastModifiedBy>
  <cp:revision>4</cp:revision>
  <dcterms:created xsi:type="dcterms:W3CDTF">2018-08-29T22:17:00Z</dcterms:created>
  <dcterms:modified xsi:type="dcterms:W3CDTF">2018-08-30T19:58:00Z</dcterms:modified>
</cp:coreProperties>
</file>